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29" w:rsidRDefault="004E2329" w:rsidP="004E2329">
      <w:pPr>
        <w:autoSpaceDE w:val="0"/>
        <w:autoSpaceDN w:val="0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行政征用实施情况统计表</w:t>
      </w:r>
    </w:p>
    <w:tbl>
      <w:tblPr>
        <w:tblStyle w:val="a3"/>
        <w:tblW w:w="0" w:type="auto"/>
        <w:tblLayout w:type="fixed"/>
        <w:tblLook w:val="0000"/>
      </w:tblPr>
      <w:tblGrid>
        <w:gridCol w:w="1809"/>
        <w:gridCol w:w="5103"/>
        <w:gridCol w:w="7262"/>
      </w:tblGrid>
      <w:tr w:rsidR="004E2329" w:rsidTr="005601B9">
        <w:tc>
          <w:tcPr>
            <w:tcW w:w="1809" w:type="dxa"/>
          </w:tcPr>
          <w:p w:rsidR="004E2329" w:rsidRDefault="004E2329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序号</w:t>
            </w:r>
          </w:p>
        </w:tc>
        <w:tc>
          <w:tcPr>
            <w:tcW w:w="5103" w:type="dxa"/>
          </w:tcPr>
          <w:p w:rsidR="004E2329" w:rsidRDefault="004E2329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单位名称</w:t>
            </w:r>
          </w:p>
        </w:tc>
        <w:tc>
          <w:tcPr>
            <w:tcW w:w="7262" w:type="dxa"/>
          </w:tcPr>
          <w:p w:rsidR="004E2329" w:rsidRDefault="004E2329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行政征用实施数量（宗）</w:t>
            </w:r>
          </w:p>
        </w:tc>
      </w:tr>
      <w:tr w:rsidR="004E2329" w:rsidTr="005601B9">
        <w:tc>
          <w:tcPr>
            <w:tcW w:w="1809" w:type="dxa"/>
          </w:tcPr>
          <w:p w:rsidR="004E2329" w:rsidRDefault="004E2329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4E2329" w:rsidRDefault="004E2329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南昌市文广新旅局</w:t>
            </w:r>
          </w:p>
        </w:tc>
        <w:tc>
          <w:tcPr>
            <w:tcW w:w="7262" w:type="dxa"/>
          </w:tcPr>
          <w:p w:rsidR="004E2329" w:rsidRDefault="004E2329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0</w:t>
            </w:r>
          </w:p>
        </w:tc>
      </w:tr>
      <w:tr w:rsidR="004E2329" w:rsidTr="005601B9">
        <w:tc>
          <w:tcPr>
            <w:tcW w:w="6912" w:type="dxa"/>
            <w:gridSpan w:val="2"/>
          </w:tcPr>
          <w:p w:rsidR="004E2329" w:rsidRDefault="004E2329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合计</w:t>
            </w:r>
          </w:p>
        </w:tc>
        <w:tc>
          <w:tcPr>
            <w:tcW w:w="7262" w:type="dxa"/>
          </w:tcPr>
          <w:p w:rsidR="004E2329" w:rsidRDefault="004E2329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0</w:t>
            </w:r>
          </w:p>
        </w:tc>
      </w:tr>
    </w:tbl>
    <w:p w:rsidR="004E2329" w:rsidRDefault="004E2329" w:rsidP="004E2329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说明：</w:t>
      </w:r>
    </w:p>
    <w:p w:rsidR="004E2329" w:rsidRDefault="004E2329" w:rsidP="004E2329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行政征用实施数量的统计范围为统计年度</w:t>
      </w:r>
      <w:r>
        <w:rPr>
          <w:rFonts w:ascii="仿宋_GB2312" w:eastAsia="仿宋_GB2312" w:cs="仿宋_GB2312"/>
          <w:sz w:val="24"/>
        </w:rPr>
        <w:t xml:space="preserve">1 </w:t>
      </w:r>
      <w:r>
        <w:rPr>
          <w:rFonts w:ascii="仿宋_GB2312" w:eastAsia="仿宋_GB2312" w:cs="仿宋_GB2312" w:hint="eastAsia"/>
          <w:sz w:val="24"/>
        </w:rPr>
        <w:t>月</w:t>
      </w:r>
      <w:r>
        <w:rPr>
          <w:rFonts w:ascii="仿宋_GB2312" w:eastAsia="仿宋_GB2312" w:cs="仿宋_GB2312"/>
          <w:sz w:val="24"/>
        </w:rPr>
        <w:t xml:space="preserve">1 </w:t>
      </w:r>
      <w:r>
        <w:rPr>
          <w:rFonts w:ascii="仿宋_GB2312" w:eastAsia="仿宋_GB2312" w:cs="仿宋_GB2312" w:hint="eastAsia"/>
          <w:sz w:val="24"/>
        </w:rPr>
        <w:t>日至</w:t>
      </w:r>
      <w:r>
        <w:rPr>
          <w:rFonts w:ascii="仿宋_GB2312" w:eastAsia="仿宋_GB2312" w:cs="仿宋_GB2312"/>
          <w:sz w:val="24"/>
        </w:rPr>
        <w:t xml:space="preserve">12 </w:t>
      </w:r>
      <w:r>
        <w:rPr>
          <w:rFonts w:ascii="仿宋_GB2312" w:eastAsia="仿宋_GB2312" w:cs="仿宋_GB2312" w:hint="eastAsia"/>
          <w:sz w:val="24"/>
        </w:rPr>
        <w:t>月</w:t>
      </w:r>
      <w:r>
        <w:rPr>
          <w:rFonts w:ascii="仿宋_GB2312" w:eastAsia="仿宋_GB2312" w:cs="仿宋_GB2312"/>
          <w:sz w:val="24"/>
        </w:rPr>
        <w:t xml:space="preserve">31 </w:t>
      </w:r>
      <w:r>
        <w:rPr>
          <w:rFonts w:ascii="仿宋_GB2312" w:eastAsia="仿宋_GB2312" w:cs="仿宋_GB2312" w:hint="eastAsia"/>
          <w:sz w:val="24"/>
        </w:rPr>
        <w:t>日期间因抢险、救灾、反恐等公共利益需要而作出的行政征用决定的数量。</w:t>
      </w:r>
    </w:p>
    <w:p w:rsidR="004E2329" w:rsidRDefault="004E2329" w:rsidP="004E2329">
      <w:pPr>
        <w:rPr>
          <w:rFonts w:ascii="仿宋_GB2312" w:eastAsia="仿宋_GB2312" w:cs="仿宋_GB2312"/>
          <w:sz w:val="24"/>
        </w:rPr>
      </w:pPr>
    </w:p>
    <w:p w:rsidR="00933335" w:rsidRDefault="00933335" w:rsidP="00933335">
      <w:pPr>
        <w:rPr>
          <w:rFonts w:ascii="仿宋_GB2312" w:eastAsia="仿宋_GB2312" w:cs="仿宋_GB2312"/>
          <w:sz w:val="24"/>
        </w:rPr>
      </w:pPr>
    </w:p>
    <w:p w:rsidR="00933335" w:rsidRDefault="00933335" w:rsidP="00933335">
      <w:pPr>
        <w:rPr>
          <w:rFonts w:ascii="仿宋_GB2312" w:eastAsia="仿宋_GB2312" w:cs="仿宋_GB2312"/>
          <w:sz w:val="24"/>
        </w:rPr>
      </w:pPr>
    </w:p>
    <w:p w:rsidR="004358AB" w:rsidRPr="00933335" w:rsidRDefault="004358AB" w:rsidP="00933335"/>
    <w:sectPr w:rsidR="004358AB" w:rsidRPr="00933335" w:rsidSect="00EA786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76845"/>
    <w:rsid w:val="00323B43"/>
    <w:rsid w:val="003D37D8"/>
    <w:rsid w:val="00426133"/>
    <w:rsid w:val="004358AB"/>
    <w:rsid w:val="004E2329"/>
    <w:rsid w:val="0053211B"/>
    <w:rsid w:val="008B7726"/>
    <w:rsid w:val="00933335"/>
    <w:rsid w:val="00D31D50"/>
    <w:rsid w:val="00E63AD9"/>
    <w:rsid w:val="00EA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A786E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2020-12-02T02:00:00Z</dcterms:modified>
</cp:coreProperties>
</file>